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C3B5D" w14:textId="110D6F35" w:rsidR="00C6168A" w:rsidRDefault="000863D9" w:rsidP="00C6168A">
      <w:r>
        <w:rPr>
          <w:b/>
        </w:rPr>
        <w:t>Worksheet 6</w:t>
      </w:r>
      <w:r>
        <w:rPr>
          <w:b/>
        </w:rPr>
        <w:tab/>
      </w:r>
      <w:bookmarkStart w:id="0" w:name="_GoBack"/>
      <w:bookmarkEnd w:id="0"/>
      <w:r w:rsidR="00846C61">
        <w:rPr>
          <w:b/>
        </w:rPr>
        <w:tab/>
        <w:t xml:space="preserve">      </w:t>
      </w:r>
      <w:r w:rsidR="00066FE3">
        <w:rPr>
          <w:b/>
        </w:rPr>
        <w:t xml:space="preserve">  </w:t>
      </w:r>
      <w:r w:rsidR="00F40E61">
        <w:rPr>
          <w:b/>
        </w:rPr>
        <w:tab/>
      </w:r>
      <w:r w:rsidR="00066FE3">
        <w:rPr>
          <w:b/>
        </w:rPr>
        <w:t xml:space="preserve"> </w:t>
      </w:r>
      <w:r w:rsidR="00C6168A">
        <w:rPr>
          <w:b/>
        </w:rPr>
        <w:t>Buoyancy</w:t>
      </w:r>
      <w:r w:rsidR="00F40E61">
        <w:rPr>
          <w:b/>
        </w:rPr>
        <w:tab/>
      </w:r>
      <w:r w:rsidR="00F40E61">
        <w:rPr>
          <w:b/>
        </w:rPr>
        <w:tab/>
      </w:r>
      <w:r w:rsidR="00F40E61">
        <w:rPr>
          <w:b/>
        </w:rPr>
        <w:tab/>
      </w:r>
      <w:r w:rsidR="00846C61">
        <w:tab/>
      </w:r>
      <w:r w:rsidR="00C6168A" w:rsidRPr="00AF7E8F">
        <w:rPr>
          <w:b/>
        </w:rPr>
        <w:t>Name:</w:t>
      </w:r>
    </w:p>
    <w:p w14:paraId="1A1E0993" w14:textId="59A74EAD" w:rsidR="00C6168A" w:rsidRPr="00E8730E" w:rsidRDefault="00C6168A" w:rsidP="00C6168A">
      <w:pPr>
        <w:rPr>
          <w:b/>
        </w:rPr>
      </w:pPr>
      <w:r>
        <w:t>Relevant textbook sections covered: 15.4</w:t>
      </w:r>
    </w:p>
    <w:p w14:paraId="0A66BE0C" w14:textId="77777777" w:rsidR="0099408E" w:rsidRDefault="0099408E" w:rsidP="00742B1E"/>
    <w:p w14:paraId="690BD7B4" w14:textId="33CF827C" w:rsidR="00C6168A" w:rsidRDefault="00C6168A" w:rsidP="00C6168A">
      <w:pPr>
        <w:rPr>
          <w:sz w:val="23"/>
          <w:szCs w:val="23"/>
        </w:rPr>
      </w:pPr>
    </w:p>
    <w:p w14:paraId="04BAAA07" w14:textId="4BD5CD82" w:rsidR="00C6168A" w:rsidRPr="00DE682B" w:rsidRDefault="00F04AB6" w:rsidP="00C6168A">
      <w:pPr>
        <w:rPr>
          <w:sz w:val="23"/>
          <w:szCs w:val="23"/>
        </w:rPr>
      </w:pPr>
      <w:r w:rsidRPr="00DE682B">
        <w:rPr>
          <w:b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5E16E326" wp14:editId="54C69BD5">
            <wp:simplePos x="0" y="0"/>
            <wp:positionH relativeFrom="column">
              <wp:posOffset>4491355</wp:posOffset>
            </wp:positionH>
            <wp:positionV relativeFrom="paragraph">
              <wp:posOffset>-22860</wp:posOffset>
            </wp:positionV>
            <wp:extent cx="1285875" cy="1311910"/>
            <wp:effectExtent l="0" t="0" r="9525" b="8890"/>
            <wp:wrapTight wrapText="bothSides">
              <wp:wrapPolygon edited="0">
                <wp:start x="0" y="0"/>
                <wp:lineTo x="0" y="21328"/>
                <wp:lineTo x="21333" y="21328"/>
                <wp:lineTo x="21333" y="0"/>
                <wp:lineTo x="0" y="0"/>
              </wp:wrapPolygon>
            </wp:wrapTight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6A31">
        <w:rPr>
          <w:rFonts w:asciiTheme="minorHAnsi" w:hAnsiTheme="minorHAnsi"/>
          <w:b/>
        </w:rPr>
        <w:t>1</w:t>
      </w:r>
      <w:r w:rsidR="00846C61" w:rsidRPr="00DE682B">
        <w:rPr>
          <w:rFonts w:asciiTheme="minorHAnsi" w:hAnsiTheme="minorHAnsi"/>
          <w:b/>
        </w:rPr>
        <w:t>)</w:t>
      </w:r>
      <w:r w:rsidR="00C6168A" w:rsidRPr="00DE682B">
        <w:rPr>
          <w:rFonts w:asciiTheme="minorHAnsi" w:hAnsiTheme="minorHAnsi"/>
        </w:rPr>
        <w:t xml:space="preserve"> Hot air balloons: Is there a buoyant force in air? </w:t>
      </w:r>
    </w:p>
    <w:p w14:paraId="25F1F99C" w14:textId="276D324B" w:rsidR="00386A31" w:rsidRDefault="00C17704" w:rsidP="00C17704">
      <w:pPr>
        <w:rPr>
          <w:rFonts w:asciiTheme="minorHAnsi" w:hAnsiTheme="minorHAnsi"/>
        </w:rPr>
      </w:pPr>
      <w:r w:rsidRPr="00C17704">
        <w:rPr>
          <w:rFonts w:asciiTheme="minorHAnsi" w:hAnsiTheme="minorHAnsi"/>
        </w:rPr>
        <w:t>What is the minimum volume of a helium-filled balloon to rema</w:t>
      </w:r>
      <w:r>
        <w:rPr>
          <w:rFonts w:asciiTheme="minorHAnsi" w:hAnsiTheme="minorHAnsi"/>
        </w:rPr>
        <w:t>in in the sky at one position</w:t>
      </w:r>
      <w:r w:rsidR="00C6168A" w:rsidRPr="00DE682B">
        <w:rPr>
          <w:rFonts w:asciiTheme="minorHAnsi" w:hAnsiTheme="minorHAnsi"/>
        </w:rPr>
        <w:t xml:space="preserve">? </w:t>
      </w:r>
    </w:p>
    <w:p w14:paraId="0CE55B37" w14:textId="77777777" w:rsidR="00386A31" w:rsidRDefault="00386A31" w:rsidP="00C6168A">
      <w:pPr>
        <w:rPr>
          <w:rFonts w:asciiTheme="minorHAnsi" w:hAnsiTheme="minorHAnsi"/>
        </w:rPr>
      </w:pPr>
    </w:p>
    <w:p w14:paraId="2FA08C65" w14:textId="0D969D13" w:rsidR="00C6168A" w:rsidRDefault="00C6168A" w:rsidP="00C6168A">
      <w:pPr>
        <w:rPr>
          <w:rFonts w:asciiTheme="minorHAnsi" w:hAnsiTheme="minorHAnsi"/>
        </w:rPr>
      </w:pPr>
      <w:r w:rsidRPr="00DE682B">
        <w:rPr>
          <w:rFonts w:asciiTheme="minorHAnsi" w:hAnsiTheme="minorHAnsi"/>
        </w:rPr>
        <w:t xml:space="preserve">The balloon has a total mass of 80 kg and the density of He and of air are </w:t>
      </w:r>
      <w:r w:rsidR="00E87C61" w:rsidRPr="00E87C61">
        <w:rPr>
          <w:rFonts w:ascii="Symbol" w:hAnsi="Symbol"/>
        </w:rPr>
        <w:t></w:t>
      </w:r>
      <w:r w:rsidRPr="00DE682B">
        <w:rPr>
          <w:rFonts w:asciiTheme="minorHAnsi" w:hAnsiTheme="minorHAnsi" w:cs="Arial"/>
          <w:vertAlign w:val="subscript"/>
        </w:rPr>
        <w:t>He</w:t>
      </w:r>
      <w:r w:rsidRPr="00DE682B">
        <w:rPr>
          <w:rFonts w:asciiTheme="minorHAnsi" w:hAnsiTheme="minorHAnsi"/>
        </w:rPr>
        <w:t xml:space="preserve"> = 0.179 kg/m</w:t>
      </w:r>
      <w:r w:rsidRPr="00DE682B">
        <w:rPr>
          <w:rFonts w:asciiTheme="minorHAnsi" w:hAnsiTheme="minorHAnsi"/>
          <w:vertAlign w:val="superscript"/>
        </w:rPr>
        <w:t>3</w:t>
      </w:r>
      <w:r w:rsidRPr="00DE682B">
        <w:rPr>
          <w:rFonts w:asciiTheme="minorHAnsi" w:hAnsiTheme="minorHAnsi"/>
        </w:rPr>
        <w:t xml:space="preserve"> and </w:t>
      </w:r>
      <w:r w:rsidRPr="00E87C61">
        <w:rPr>
          <w:rFonts w:ascii="Symbol" w:hAnsi="Symbol"/>
        </w:rPr>
        <w:t></w:t>
      </w:r>
      <w:r w:rsidRPr="00DE682B">
        <w:rPr>
          <w:rFonts w:asciiTheme="minorHAnsi" w:hAnsiTheme="minorHAnsi" w:cs="Arial"/>
          <w:vertAlign w:val="subscript"/>
        </w:rPr>
        <w:t>air</w:t>
      </w:r>
      <w:r w:rsidRPr="00DE682B">
        <w:rPr>
          <w:rFonts w:asciiTheme="minorHAnsi" w:hAnsiTheme="minorHAnsi"/>
        </w:rPr>
        <w:t xml:space="preserve"> = 1.28 kg/m</w:t>
      </w:r>
      <w:r w:rsidRPr="00DE682B">
        <w:rPr>
          <w:rFonts w:asciiTheme="minorHAnsi" w:hAnsiTheme="minorHAnsi"/>
          <w:vertAlign w:val="superscript"/>
        </w:rPr>
        <w:t>3</w:t>
      </w:r>
      <w:r w:rsidR="00C17704">
        <w:rPr>
          <w:rFonts w:asciiTheme="minorHAnsi" w:hAnsiTheme="minorHAnsi"/>
        </w:rPr>
        <w:t xml:space="preserve">; the balloon </w:t>
      </w:r>
      <w:r w:rsidR="00C17704" w:rsidRPr="00DE682B">
        <w:rPr>
          <w:rFonts w:asciiTheme="minorHAnsi" w:hAnsiTheme="minorHAnsi"/>
        </w:rPr>
        <w:t>contains helium at a pressure of 1.0 atm</w:t>
      </w:r>
      <w:r w:rsidR="00C17704">
        <w:rPr>
          <w:rFonts w:asciiTheme="minorHAnsi" w:hAnsiTheme="minorHAnsi"/>
        </w:rPr>
        <w:t>.</w:t>
      </w:r>
    </w:p>
    <w:p w14:paraId="129489ED" w14:textId="77777777" w:rsidR="00E87C61" w:rsidRDefault="00E87C61" w:rsidP="00C6168A">
      <w:pPr>
        <w:rPr>
          <w:rFonts w:asciiTheme="minorHAnsi" w:hAnsiTheme="minorHAnsi"/>
        </w:rPr>
      </w:pPr>
    </w:p>
    <w:p w14:paraId="2442A4C7" w14:textId="77777777" w:rsidR="00386A31" w:rsidRDefault="00E87C61" w:rsidP="00386A3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Think about: </w:t>
      </w:r>
    </w:p>
    <w:p w14:paraId="6A0F3A82" w14:textId="14DB2668" w:rsidR="00386A31" w:rsidRPr="00386A31" w:rsidRDefault="00C17704" w:rsidP="00386A31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eastAsia="ＭＳ 明朝" w:hAnsiTheme="minorHAnsi"/>
          <w:noProof/>
          <w:lang w:eastAsia="en-US"/>
        </w:rPr>
        <w:t>For the balloon to remain in one place</w:t>
      </w:r>
      <w:r w:rsidR="00386A31" w:rsidRPr="00386A31">
        <w:rPr>
          <w:rFonts w:asciiTheme="minorHAnsi" w:eastAsia="ＭＳ 明朝" w:hAnsiTheme="minorHAnsi"/>
          <w:noProof/>
          <w:lang w:eastAsia="en-US"/>
        </w:rPr>
        <w:t xml:space="preserve"> what would the buoyant force be: greater than, les</w:t>
      </w:r>
      <w:r>
        <w:rPr>
          <w:rFonts w:asciiTheme="minorHAnsi" w:eastAsia="ＭＳ 明朝" w:hAnsiTheme="minorHAnsi"/>
          <w:noProof/>
          <w:lang w:eastAsia="en-US"/>
        </w:rPr>
        <w:t>s than, or the same as the total</w:t>
      </w:r>
      <w:r w:rsidR="00386A31" w:rsidRPr="00386A31">
        <w:rPr>
          <w:rFonts w:asciiTheme="minorHAnsi" w:eastAsia="ＭＳ 明朝" w:hAnsiTheme="minorHAnsi"/>
          <w:noProof/>
          <w:lang w:eastAsia="en-US"/>
        </w:rPr>
        <w:t xml:space="preserve"> weight of the balloon? </w:t>
      </w:r>
    </w:p>
    <w:p w14:paraId="0E914D90" w14:textId="77777777" w:rsidR="00386A31" w:rsidRPr="00386A31" w:rsidRDefault="00386A31" w:rsidP="00386A31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386A31">
        <w:rPr>
          <w:rFonts w:asciiTheme="minorHAnsi" w:eastAsia="ＭＳ 明朝" w:hAnsiTheme="minorHAnsi"/>
          <w:noProof/>
          <w:lang w:eastAsia="en-US"/>
        </w:rPr>
        <w:t xml:space="preserve">What needs to be considered as the ‘total weight’ of the balloon? </w:t>
      </w:r>
    </w:p>
    <w:p w14:paraId="13D9C40B" w14:textId="77594D26" w:rsidR="00386A31" w:rsidRPr="00386A31" w:rsidRDefault="00386A31" w:rsidP="00386A31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386A31">
        <w:rPr>
          <w:rFonts w:asciiTheme="minorHAnsi" w:hAnsiTheme="minorHAnsi"/>
        </w:rPr>
        <w:t xml:space="preserve">Why can a balloon float if it has 1 </w:t>
      </w:r>
      <w:proofErr w:type="spellStart"/>
      <w:r w:rsidRPr="00386A31">
        <w:rPr>
          <w:rFonts w:asciiTheme="minorHAnsi" w:hAnsiTheme="minorHAnsi"/>
        </w:rPr>
        <w:t>atm</w:t>
      </w:r>
      <w:proofErr w:type="spellEnd"/>
      <w:r w:rsidRPr="00386A31">
        <w:rPr>
          <w:rFonts w:asciiTheme="minorHAnsi" w:hAnsiTheme="minorHAnsi"/>
        </w:rPr>
        <w:t xml:space="preserve"> of pressure, just like the atmosphere? </w:t>
      </w:r>
    </w:p>
    <w:p w14:paraId="035461CF" w14:textId="166A03DF" w:rsidR="00386A31" w:rsidRDefault="00386A31" w:rsidP="00386A31">
      <w:pPr>
        <w:rPr>
          <w:rFonts w:asciiTheme="minorHAnsi" w:eastAsia="ＭＳ 明朝" w:hAnsiTheme="minorHAnsi"/>
          <w:b/>
          <w:noProof/>
          <w:lang w:eastAsia="en-US"/>
        </w:rPr>
      </w:pPr>
      <w:r>
        <w:rPr>
          <w:rFonts w:asciiTheme="minorHAnsi" w:eastAsia="ＭＳ 明朝" w:hAnsiTheme="minorHAnsi"/>
          <w:b/>
          <w:noProof/>
          <w:lang w:eastAsia="en-US"/>
        </w:rPr>
        <w:t>Explain your reasoning and set up the equation.</w:t>
      </w:r>
    </w:p>
    <w:p w14:paraId="2769F355" w14:textId="77777777" w:rsidR="00386A31" w:rsidRDefault="00386A31" w:rsidP="00386A31">
      <w:pPr>
        <w:rPr>
          <w:rFonts w:asciiTheme="minorHAnsi" w:hAnsiTheme="minorHAnsi"/>
        </w:rPr>
      </w:pPr>
    </w:p>
    <w:p w14:paraId="4D2D170C" w14:textId="77777777" w:rsidR="00386A31" w:rsidRPr="00DE682B" w:rsidRDefault="00386A31" w:rsidP="00386A31">
      <w:pPr>
        <w:rPr>
          <w:rFonts w:asciiTheme="minorHAnsi" w:eastAsia="ＭＳ 明朝" w:hAnsiTheme="minorHAnsi"/>
          <w:noProof/>
          <w:lang w:eastAsia="en-US"/>
        </w:rPr>
      </w:pPr>
    </w:p>
    <w:p w14:paraId="1AF6A63E" w14:textId="77777777" w:rsidR="00386A31" w:rsidRPr="00DE682B" w:rsidRDefault="00386A31" w:rsidP="00C6168A">
      <w:pPr>
        <w:rPr>
          <w:rFonts w:asciiTheme="minorHAnsi" w:hAnsiTheme="minorHAnsi"/>
        </w:rPr>
      </w:pPr>
    </w:p>
    <w:p w14:paraId="3D36BFCE" w14:textId="77777777" w:rsidR="00C6168A" w:rsidRDefault="00C6168A" w:rsidP="00C6168A">
      <w:r w:rsidRPr="00B365C7">
        <w:t xml:space="preserve"> </w:t>
      </w:r>
    </w:p>
    <w:p w14:paraId="786915C1" w14:textId="77777777" w:rsidR="00F35941" w:rsidRDefault="00F35941"/>
    <w:p w14:paraId="040E160C" w14:textId="77777777" w:rsidR="00F04AB6" w:rsidRDefault="00F04AB6"/>
    <w:p w14:paraId="2B70816F" w14:textId="77777777" w:rsidR="00F04AB6" w:rsidRDefault="00F04AB6"/>
    <w:p w14:paraId="16224636" w14:textId="77777777" w:rsidR="00F04AB6" w:rsidRDefault="00F04AB6"/>
    <w:p w14:paraId="3BEC32A6" w14:textId="77777777" w:rsidR="00F04AB6" w:rsidRDefault="00F04AB6"/>
    <w:p w14:paraId="6F5FEA83" w14:textId="77777777" w:rsidR="00F04AB6" w:rsidRDefault="00F04AB6"/>
    <w:p w14:paraId="4DB4861F" w14:textId="77777777" w:rsidR="00F04AB6" w:rsidRDefault="00F04AB6"/>
    <w:p w14:paraId="218A27B5" w14:textId="77777777" w:rsidR="00F04AB6" w:rsidRDefault="00F04AB6"/>
    <w:p w14:paraId="4C22196E" w14:textId="77777777" w:rsidR="00F04AB6" w:rsidRDefault="00F04AB6"/>
    <w:p w14:paraId="6813DE82" w14:textId="77777777" w:rsidR="00F04AB6" w:rsidRDefault="00F04AB6"/>
    <w:p w14:paraId="75496CAB" w14:textId="2B623DF1" w:rsidR="00DE682B" w:rsidRDefault="00DE682B"/>
    <w:p w14:paraId="1CDABFB4" w14:textId="72EF04BD" w:rsidR="00DE682B" w:rsidRDefault="00930B76">
      <w:r w:rsidRPr="00930B76">
        <w:rPr>
          <w:noProof/>
          <w:lang w:eastAsia="en-US"/>
        </w:rPr>
        <w:drawing>
          <wp:anchor distT="0" distB="0" distL="114300" distR="114300" simplePos="0" relativeHeight="251665408" behindDoc="0" locked="0" layoutInCell="1" allowOverlap="1" wp14:anchorId="2A163F81" wp14:editId="60741475">
            <wp:simplePos x="0" y="0"/>
            <wp:positionH relativeFrom="column">
              <wp:posOffset>4197350</wp:posOffset>
            </wp:positionH>
            <wp:positionV relativeFrom="paragraph">
              <wp:posOffset>83820</wp:posOffset>
            </wp:positionV>
            <wp:extent cx="2282825" cy="1570990"/>
            <wp:effectExtent l="0" t="0" r="3175" b="3810"/>
            <wp:wrapTight wrapText="bothSides">
              <wp:wrapPolygon edited="0">
                <wp:start x="0" y="0"/>
                <wp:lineTo x="0" y="21303"/>
                <wp:lineTo x="21390" y="21303"/>
                <wp:lineTo x="21390" y="0"/>
                <wp:lineTo x="0" y="0"/>
              </wp:wrapPolygon>
            </wp:wrapTight>
            <wp:docPr id="17429" name="Picture 17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825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157E7A" w14:textId="4D3DDAF1" w:rsidR="002E54F4" w:rsidRDefault="002E54F4" w:rsidP="002E54F4"/>
    <w:p w14:paraId="12953133" w14:textId="77777777" w:rsidR="00D370E3" w:rsidRDefault="00930B76" w:rsidP="002E54F4">
      <w:r>
        <w:rPr>
          <w:rFonts w:asciiTheme="minorHAnsi" w:hAnsiTheme="minorHAnsi"/>
        </w:rPr>
        <w:t>2)</w:t>
      </w:r>
      <w:r w:rsidRPr="00930B76">
        <w:t xml:space="preserve"> </w:t>
      </w:r>
      <w:r>
        <w:t>The figure shows four objects with iden</w:t>
      </w:r>
      <w:r w:rsidR="00D370E3">
        <w:t>tical volume immersed in a fluid</w:t>
      </w:r>
      <w:r>
        <w:t xml:space="preserve">. Set up the Net force equations for each object. </w:t>
      </w:r>
    </w:p>
    <w:p w14:paraId="2EF0BC3E" w14:textId="008D1D4A" w:rsidR="00930B76" w:rsidRPr="00D370E3" w:rsidRDefault="00930B76" w:rsidP="002E54F4">
      <w:r>
        <w:t xml:space="preserve">Use the variables: </w:t>
      </w:r>
      <w:r w:rsidRPr="002E54F4">
        <w:rPr>
          <w:rFonts w:ascii="Symbol" w:hAnsi="Symbol"/>
        </w:rPr>
        <w:t></w:t>
      </w:r>
      <w:r w:rsidR="00D370E3">
        <w:rPr>
          <w:rFonts w:asciiTheme="minorHAnsi" w:hAnsiTheme="minorHAnsi"/>
          <w:vertAlign w:val="subscript"/>
        </w:rPr>
        <w:t>f</w:t>
      </w:r>
      <w:r>
        <w:rPr>
          <w:rFonts w:ascii="Symbol" w:hAnsi="Symbol"/>
        </w:rPr>
        <w:t></w:t>
      </w:r>
      <w:r>
        <w:rPr>
          <w:rFonts w:ascii="Symbol" w:hAnsi="Symbol"/>
        </w:rPr>
        <w:t></w:t>
      </w:r>
      <w:r w:rsidR="00D370E3" w:rsidRPr="00D370E3">
        <w:rPr>
          <w:rFonts w:asciiTheme="minorHAnsi" w:hAnsiTheme="minorHAnsi"/>
        </w:rPr>
        <w:t xml:space="preserve"> </w:t>
      </w:r>
      <w:proofErr w:type="spellStart"/>
      <w:r w:rsidR="00D370E3">
        <w:rPr>
          <w:rFonts w:asciiTheme="minorHAnsi" w:hAnsiTheme="minorHAnsi"/>
        </w:rPr>
        <w:t>V</w:t>
      </w:r>
      <w:r w:rsidR="00D370E3">
        <w:rPr>
          <w:rFonts w:asciiTheme="minorHAnsi" w:hAnsiTheme="minorHAnsi"/>
          <w:vertAlign w:val="subscript"/>
        </w:rPr>
        <w:t>f</w:t>
      </w:r>
      <w:proofErr w:type="spellEnd"/>
      <w:r w:rsidR="00D370E3">
        <w:rPr>
          <w:rFonts w:asciiTheme="minorHAnsi" w:hAnsiTheme="minorHAnsi"/>
        </w:rPr>
        <w:t xml:space="preserve">, </w:t>
      </w:r>
      <w:r w:rsidRPr="00930B76">
        <w:rPr>
          <w:rFonts w:asciiTheme="minorHAnsi" w:hAnsiTheme="minorHAnsi"/>
        </w:rPr>
        <w:t></w:t>
      </w:r>
      <w:r>
        <w:rPr>
          <w:rFonts w:asciiTheme="minorHAnsi" w:hAnsiTheme="minorHAnsi"/>
        </w:rPr>
        <w:t>, T</w:t>
      </w:r>
      <w:r w:rsidR="00D370E3">
        <w:rPr>
          <w:rFonts w:asciiTheme="minorHAnsi" w:hAnsiTheme="minorHAnsi"/>
        </w:rPr>
        <w:t>, V</w:t>
      </w:r>
      <w:r w:rsidR="00D370E3">
        <w:rPr>
          <w:rFonts w:asciiTheme="minorHAnsi" w:hAnsiTheme="minorHAnsi"/>
          <w:vertAlign w:val="subscript"/>
        </w:rPr>
        <w:t>o</w:t>
      </w:r>
      <w:r w:rsidR="00D370E3">
        <w:rPr>
          <w:rFonts w:asciiTheme="minorHAnsi" w:hAnsiTheme="minorHAnsi"/>
        </w:rPr>
        <w:t xml:space="preserve">, </w:t>
      </w:r>
      <w:r w:rsidR="00D370E3" w:rsidRPr="002E54F4">
        <w:rPr>
          <w:rFonts w:ascii="Symbol" w:hAnsi="Symbol"/>
        </w:rPr>
        <w:t></w:t>
      </w:r>
      <w:r w:rsidR="00D370E3">
        <w:rPr>
          <w:rFonts w:asciiTheme="minorHAnsi" w:hAnsiTheme="minorHAnsi"/>
          <w:vertAlign w:val="subscript"/>
        </w:rPr>
        <w:t>o</w:t>
      </w:r>
    </w:p>
    <w:p w14:paraId="5578953E" w14:textId="6E554115" w:rsidR="00930B76" w:rsidRDefault="00930B76" w:rsidP="002E54F4">
      <w:pPr>
        <w:rPr>
          <w:rFonts w:asciiTheme="minorHAnsi" w:hAnsiTheme="minorHAnsi"/>
        </w:rPr>
      </w:pPr>
    </w:p>
    <w:p w14:paraId="0BC0C935" w14:textId="77777777" w:rsidR="00930B76" w:rsidRDefault="00930B76" w:rsidP="002E54F4">
      <w:pPr>
        <w:rPr>
          <w:rFonts w:asciiTheme="minorHAnsi" w:hAnsiTheme="minorHAnsi"/>
        </w:rPr>
      </w:pPr>
    </w:p>
    <w:p w14:paraId="7DF39F03" w14:textId="09337B89" w:rsidR="00930B76" w:rsidRPr="002E54F4" w:rsidRDefault="00930B76" w:rsidP="002E54F4">
      <w:pPr>
        <w:rPr>
          <w:rFonts w:asciiTheme="minorHAnsi" w:hAnsiTheme="minorHAnsi"/>
        </w:rPr>
      </w:pPr>
    </w:p>
    <w:p w14:paraId="0359CFBA" w14:textId="57486E33" w:rsidR="002E54F4" w:rsidRDefault="002E54F4" w:rsidP="002E54F4">
      <w:pPr>
        <w:rPr>
          <w:rFonts w:asciiTheme="minorHAnsi" w:hAnsiTheme="minorHAnsi"/>
        </w:rPr>
      </w:pPr>
    </w:p>
    <w:p w14:paraId="7CBF70A3" w14:textId="0A2522FE" w:rsidR="00390AC4" w:rsidRDefault="00390AC4">
      <w:pPr>
        <w:rPr>
          <w:rFonts w:asciiTheme="minorHAnsi" w:hAnsiTheme="minorHAnsi"/>
        </w:rPr>
      </w:pPr>
    </w:p>
    <w:p w14:paraId="40A9565B" w14:textId="77777777" w:rsidR="00D370E3" w:rsidRDefault="00D370E3">
      <w:pPr>
        <w:rPr>
          <w:rFonts w:asciiTheme="minorHAnsi" w:hAnsiTheme="minorHAnsi"/>
        </w:rPr>
      </w:pPr>
    </w:p>
    <w:p w14:paraId="55F68333" w14:textId="35D250D7" w:rsidR="00D370E3" w:rsidRDefault="00D370E3">
      <w:pPr>
        <w:rPr>
          <w:rFonts w:asciiTheme="minorHAnsi" w:hAnsiTheme="minorHAnsi"/>
        </w:rPr>
      </w:pPr>
    </w:p>
    <w:p w14:paraId="02821B7E" w14:textId="77777777" w:rsidR="00F40E61" w:rsidRDefault="00F40E61">
      <w:pPr>
        <w:rPr>
          <w:rFonts w:asciiTheme="minorHAnsi" w:hAnsiTheme="minorHAnsi"/>
        </w:rPr>
      </w:pPr>
    </w:p>
    <w:p w14:paraId="40117067" w14:textId="77777777" w:rsidR="00F40E61" w:rsidRDefault="00F40E61" w:rsidP="00F40E61"/>
    <w:p w14:paraId="7811EB04" w14:textId="45CD2D64" w:rsidR="00F40E61" w:rsidRPr="008C1B6D" w:rsidRDefault="00F40E61" w:rsidP="00F40E61">
      <w:pPr>
        <w:rPr>
          <w:sz w:val="23"/>
          <w:szCs w:val="23"/>
        </w:rPr>
      </w:pPr>
      <w:r>
        <w:t xml:space="preserve">3) </w:t>
      </w:r>
      <w:r w:rsidRPr="008C1B6D">
        <w:rPr>
          <w:sz w:val="23"/>
          <w:szCs w:val="23"/>
        </w:rPr>
        <w:t>Consider three identical</w:t>
      </w:r>
      <w:r w:rsidRPr="008C1B6D">
        <w:rPr>
          <w:i/>
          <w:sz w:val="23"/>
          <w:szCs w:val="23"/>
        </w:rPr>
        <w:t xml:space="preserve"> </w:t>
      </w:r>
      <w:r w:rsidRPr="008C1B6D">
        <w:rPr>
          <w:sz w:val="23"/>
          <w:szCs w:val="23"/>
        </w:rPr>
        <w:t xml:space="preserve">open containers (as shown below). </w:t>
      </w:r>
    </w:p>
    <w:p w14:paraId="62720338" w14:textId="77777777" w:rsidR="00F40E61" w:rsidRPr="008C1B6D" w:rsidRDefault="00F40E61" w:rsidP="00F40E61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8C1B6D">
        <w:rPr>
          <w:sz w:val="23"/>
          <w:szCs w:val="23"/>
        </w:rPr>
        <w:t>Container 1 holds only water</w:t>
      </w:r>
    </w:p>
    <w:p w14:paraId="4AF26478" w14:textId="77777777" w:rsidR="00F40E61" w:rsidRPr="008C1B6D" w:rsidRDefault="00F40E61" w:rsidP="00F40E61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8C1B6D">
        <w:rPr>
          <w:sz w:val="23"/>
          <w:szCs w:val="23"/>
        </w:rPr>
        <w:t>Container 2 has a piece of wood floating in the water</w:t>
      </w:r>
      <w:r>
        <w:rPr>
          <w:sz w:val="23"/>
          <w:szCs w:val="23"/>
        </w:rPr>
        <w:t xml:space="preserve"> (on the surface)</w:t>
      </w:r>
    </w:p>
    <w:p w14:paraId="5005235D" w14:textId="77777777" w:rsidR="00F40E61" w:rsidRPr="008C1B6D" w:rsidRDefault="00F40E61" w:rsidP="00F40E61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8C1B6D">
        <w:rPr>
          <w:sz w:val="23"/>
          <w:szCs w:val="23"/>
        </w:rPr>
        <w:t xml:space="preserve">Container 3 has a small stone resting on the floor of the container </w:t>
      </w:r>
    </w:p>
    <w:p w14:paraId="702A8378" w14:textId="77777777" w:rsidR="00F40E61" w:rsidRDefault="00F40E61" w:rsidP="00F40E61"/>
    <w:p w14:paraId="2A0286E2" w14:textId="77777777" w:rsidR="00F40E61" w:rsidRDefault="00F40E61" w:rsidP="00F40E61">
      <w:r w:rsidRPr="00846C61">
        <w:rPr>
          <w:noProof/>
          <w:sz w:val="23"/>
          <w:szCs w:val="23"/>
          <w:lang w:eastAsia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0BE7CDE" wp14:editId="46C922B2">
                <wp:simplePos x="0" y="0"/>
                <wp:positionH relativeFrom="column">
                  <wp:posOffset>215265</wp:posOffset>
                </wp:positionH>
                <wp:positionV relativeFrom="paragraph">
                  <wp:posOffset>59055</wp:posOffset>
                </wp:positionV>
                <wp:extent cx="4316095" cy="904875"/>
                <wp:effectExtent l="0" t="0" r="27305" b="9525"/>
                <wp:wrapTight wrapText="right">
                  <wp:wrapPolygon edited="0">
                    <wp:start x="381" y="0"/>
                    <wp:lineTo x="0" y="0"/>
                    <wp:lineTo x="0" y="12733"/>
                    <wp:lineTo x="1907" y="19402"/>
                    <wp:lineTo x="1907" y="21221"/>
                    <wp:lineTo x="19576" y="21221"/>
                    <wp:lineTo x="19576" y="19402"/>
                    <wp:lineTo x="21610" y="12733"/>
                    <wp:lineTo x="21610" y="0"/>
                    <wp:lineTo x="21228" y="0"/>
                    <wp:lineTo x="381" y="0"/>
                  </wp:wrapPolygon>
                </wp:wrapTight>
                <wp:docPr id="1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316095" cy="904875"/>
                          <a:chOff x="0" y="0"/>
                          <a:chExt cx="7740" cy="2105"/>
                        </a:xfrm>
                      </wpg:grpSpPr>
                      <wpg:grpSp>
                        <wpg:cNvPr id="2" name="Group 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40" cy="1260"/>
                            <a:chOff x="0" y="0"/>
                            <a:chExt cx="7740" cy="1260"/>
                          </a:xfrm>
                        </wpg:grpSpPr>
                        <wps:wsp>
                          <wps:cNvPr id="4" name="AutoShap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00" cy="1260"/>
                            </a:xfrm>
                            <a:prstGeom prst="can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9B46DD0" w14:textId="77777777" w:rsidR="00F40E61" w:rsidRDefault="00F40E61" w:rsidP="00F40E6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5" name="AutoShap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14"/>
                              <a:ext cx="1800" cy="900"/>
                            </a:xfrm>
                            <a:prstGeom prst="can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00CCFF">
                                <a:alpha val="50000"/>
                              </a:srgbClr>
                            </a:solidFill>
                            <a:ln w="12700">
                              <a:solidFill>
                                <a:srgbClr val="00CC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9E59616" w14:textId="77777777" w:rsidR="00F40E61" w:rsidRDefault="00F40E61" w:rsidP="00F40E6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6" name="AutoShap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0"/>
                              <a:ext cx="1800" cy="1260"/>
                            </a:xfrm>
                            <a:prstGeom prst="can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7BB9572" w14:textId="77777777" w:rsidR="00F40E61" w:rsidRDefault="00F40E61" w:rsidP="00F40E6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7" name="AutoShap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314"/>
                              <a:ext cx="1800" cy="900"/>
                            </a:xfrm>
                            <a:prstGeom prst="can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00CCFF">
                                <a:alpha val="50000"/>
                              </a:srgbClr>
                            </a:solidFill>
                            <a:ln w="12700">
                              <a:solidFill>
                                <a:srgbClr val="00CC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2610CE2" w14:textId="77777777" w:rsidR="00F40E61" w:rsidRDefault="00F40E61" w:rsidP="00F40E6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8" name="AutoShap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0" y="0"/>
                              <a:ext cx="1800" cy="1260"/>
                            </a:xfrm>
                            <a:prstGeom prst="can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038051B" w14:textId="77777777" w:rsidR="00F40E61" w:rsidRDefault="00F40E61" w:rsidP="00F40E6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9" name="AutoShap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0" y="314"/>
                              <a:ext cx="1800" cy="900"/>
                            </a:xfrm>
                            <a:prstGeom prst="can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00CCFF">
                                <a:alpha val="50000"/>
                              </a:srgbClr>
                            </a:solidFill>
                            <a:ln w="12700">
                              <a:solidFill>
                                <a:srgbClr val="00CC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028AFD5" w14:textId="77777777" w:rsidR="00F40E61" w:rsidRDefault="00F40E61" w:rsidP="00F40E6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10" name="AutoShap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3240" y="314"/>
                              <a:ext cx="900" cy="36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993300">
                                <a:alpha val="50000"/>
                              </a:srgbClr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3EE3BC0" w14:textId="77777777" w:rsidR="00F40E61" w:rsidRDefault="00F40E61" w:rsidP="00F40E6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11" name="AutoShap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6660" y="896"/>
                              <a:ext cx="180" cy="180"/>
                            </a:xfrm>
                            <a:prstGeom prst="pentagon">
                              <a:avLst/>
                            </a:prstGeom>
                            <a:solidFill>
                              <a:srgbClr val="33333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576DF28" w14:textId="77777777" w:rsidR="00F40E61" w:rsidRDefault="00F40E61" w:rsidP="00F40E6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</wpg:grpSp>
                      <wps:wsp>
                        <wps:cNvPr id="1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21" y="1385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BFA65" w14:textId="77777777" w:rsidR="00F40E61" w:rsidRPr="00846C61" w:rsidRDefault="00F40E61" w:rsidP="00F40E61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46C61">
                                <w:rPr>
                                  <w:rFonts w:ascii="Times New Roman" w:eastAsia="ＭＳ Ｐゴシック" w:hAnsi="Times New Roman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C1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385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A1A7A5" w14:textId="77777777" w:rsidR="00F40E61" w:rsidRPr="00846C61" w:rsidRDefault="00F40E61" w:rsidP="00F40E61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46C61">
                                <w:rPr>
                                  <w:rFonts w:ascii="Times New Roman" w:eastAsia="ＭＳ Ｐゴシック" w:hAnsi="Times New Roman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C2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385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A92C33" w14:textId="77777777" w:rsidR="00F40E61" w:rsidRPr="00846C61" w:rsidRDefault="00F40E61" w:rsidP="00F40E61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46C61">
                                <w:rPr>
                                  <w:rFonts w:ascii="Times New Roman" w:eastAsia="ＭＳ Ｐゴシック" w:hAnsi="Times New Roman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C3</w:t>
                              </w: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16.95pt;margin-top:4.65pt;width:339.85pt;height:71.25pt;z-index:251667456" coordsize="7740,210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">
                <v:group id="Group 2" o:spid="_x0000_s1027" style="position:absolute;width:7740;height:1260" coordsize="7740,12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MBtcxAAAANoAAAAP&#10;AAAAAAAAAAAAAAAAAKkCAABkcnMvZG93bnJldi54bWxQSwUGAAAAAAQABAD6AAAAmgMAAAAA&#10;">
                  <v:shapetype id="_x0000_t22" coordsize="21600,21600" o:spt="22" adj="5400" path="m10800,0qx0@1l0@2qy10800,21600,21600@2l21600@1qy10800,0xem0@1qy10800@0,21600@1nfe">
                    <v:formulas>
                      <v:f eqn="val #0"/>
                      <v:f eqn="prod #0 1 2"/>
                      <v:f eqn="sum height 0 @1"/>
                    </v:formulas>
                    <v:path o:extrusionok="f" gradientshapeok="t" o:connecttype="custom" o:connectlocs="10800,@0;10800,0;0,10800;10800,21600;21600,10800" o:connectangles="270,270,180,90,0" textboxrect="0,@0,21600,@2"/>
                    <v:handles>
                      <v:h position="center,#0" yrange="0,10800"/>
                    </v:handles>
                    <o:complex v:ext="view"/>
                  </v:shapetype>
                  <v:shape id="AutoShape 12" o:spid="_x0000_s1028" type="#_x0000_t22" style="position:absolute;width:1800;height:12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fhFewgAA&#10;ANoAAAAPAAAAZHJzL2Rvd25yZXYueG1sRI/NasMwEITvgb6D2EJusdy4FONGMSUhJJceEucBFmlr&#10;m1or15J/+vZVodDjMDPfMLtysZ2YaPCtYwVPSQqCWDvTcq3gXp02OQgfkA12jknBN3ko9w+rHRbG&#10;zXyl6RZqESHsC1TQhNAXUnrdkEWfuJ44eh9usBiiHGppBpwj3HZym6Yv0mLLcaHBng4N6c/baBUs&#10;7+2XvOr5PHKdVVmeVdOFjkqtH5e3VxCBlvAf/mtfjIJn+L0Sb4Dc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1+EV7CAAAA2gAAAA8AAAAAAAAAAAAAAAAAlwIAAGRycy9kb3du&#10;cmV2LnhtbFBLBQYAAAAABAAEAPUAAACGAwAAAAA=&#10;" strokeweight="1.5pt">
                    <v:shadow opacity="49150f"/>
                    <v:textbox>
                      <w:txbxContent>
                        <w:p w14:paraId="19B46DD0" w14:textId="77777777" w:rsidR="00F40E61" w:rsidRDefault="00F40E61" w:rsidP="00F40E6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AutoShape 13" o:spid="_x0000_s1029" type="#_x0000_t22" style="position:absolute;top:314;width:1800;height: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zdpswQAA&#10;ANoAAAAPAAAAZHJzL2Rvd25yZXYueG1sRI/RisIwFETfhf2HcIV909TCqnSNsqsIPglaP+DaXNti&#10;c1OSWLv79UYQfBxm5gyzWPWmER05X1tWMBknIIgLq2suFZzy7WgOwgdkjY1lUvBHHlbLj8ECM23v&#10;fKDuGEoRIewzVFCF0GZS+qIig35sW+LoXawzGKJ0pdQO7xFuGpkmyVQarDkuVNjSuqLierwZBfn/&#10;bXYqsdm6fbrpzunlMMfrr1Kfw/7nG0SgPrzDr/ZOK/iC55V4A+Ty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M3abMEAAADaAAAADwAAAAAAAAAAAAAAAACXAgAAZHJzL2Rvd25y&#10;ZXYueG1sUEsFBgAAAAAEAAQA9QAAAIUDAAAAAA==&#10;" fillcolor="#0cf" strokecolor="#0cf" strokeweight="1pt">
                    <v:fill opacity="32896f"/>
                    <v:shadow opacity="49150f"/>
                    <v:textbox>
                      <w:txbxContent>
                        <w:p w14:paraId="39E59616" w14:textId="77777777" w:rsidR="00F40E61" w:rsidRDefault="00F40E61" w:rsidP="00F40E6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AutoShape 14" o:spid="_x0000_s1030" type="#_x0000_t22" style="position:absolute;left:2880;width:1800;height:12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4CqywQAA&#10;ANoAAAAPAAAAZHJzL2Rvd25yZXYueG1sRI/NisJAEITvC77D0MLeNhMNiETHsCiiFw8aH6DJtEnY&#10;TE/MTH58+x1hYY9FVX1FbbPJNGKgztWWFSyiGARxYXXNpYJ7fvxag3AeWWNjmRS8yEG2m31sMdV2&#10;5CsNN1+KAGGXooLK+zaV0hUVGXSRbYmD97CdQR9kV0rd4RjgppHLOF5JgzWHhQpb2ldU/Nx6o2C6&#10;1E95LcZTz2WSJ+skH850UOpzPn1vQHia/H/4r33WClbwvhJugNz9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4uAqssEAAADaAAAADwAAAAAAAAAAAAAAAACXAgAAZHJzL2Rvd25y&#10;ZXYueG1sUEsFBgAAAAAEAAQA9QAAAIUDAAAAAA==&#10;" strokeweight="1.5pt">
                    <v:shadow opacity="49150f"/>
                    <v:textbox>
                      <w:txbxContent>
                        <w:p w14:paraId="37BB9572" w14:textId="77777777" w:rsidR="00F40E61" w:rsidRDefault="00F40E61" w:rsidP="00F40E6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AutoShape 15" o:spid="_x0000_s1031" type="#_x0000_t22" style="position:absolute;left:2880;top:314;width:1800;height: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U+GAwgAA&#10;ANoAAAAPAAAAZHJzL2Rvd25yZXYueG1sRI/disIwFITvF/YdwlnYuzW1F6tUU9FdBK8Efx7g2Bzb&#10;0uakJLFWn94IgpfDzHzDzBeDaUVPzteWFYxHCQjiwuqaSwXHw/pnCsIHZI2tZVJwIw+L/PNjjpm2&#10;V95Rvw+liBD2GSqoQugyKX1RkUE/sh1x9M7WGQxRulJqh9cIN61Mk+RXGqw5LlTY0V9FRbO/GAWH&#10;+2VyLLFdu23635/S826KzUqp769hOQMRaAjv8Ku90Qom8LwSb4DM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dT4YDCAAAA2gAAAA8AAAAAAAAAAAAAAAAAlwIAAGRycy9kb3du&#10;cmV2LnhtbFBLBQYAAAAABAAEAPUAAACGAwAAAAA=&#10;" fillcolor="#0cf" strokecolor="#0cf" strokeweight="1pt">
                    <v:fill opacity="32896f"/>
                    <v:shadow opacity="49150f"/>
                    <v:textbox>
                      <w:txbxContent>
                        <w:p w14:paraId="32610CE2" w14:textId="77777777" w:rsidR="00F40E61" w:rsidRDefault="00F40E61" w:rsidP="00F40E6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AutoShape 16" o:spid="_x0000_s1032" type="#_x0000_t22" style="position:absolute;left:5940;width:1800;height:12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" strokeweight="1.5pt">
                    <v:shadow opacity="49150f"/>
                    <v:textbox>
                      <w:txbxContent>
                        <w:p w14:paraId="5038051B" w14:textId="77777777" w:rsidR="00F40E61" w:rsidRDefault="00F40E61" w:rsidP="00F40E6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AutoShape 17" o:spid="_x0000_s1033" type="#_x0000_t22" style="position:absolute;left:5940;top:314;width:1800;height: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gNBpwQAA&#10;ANoAAAAPAAAAZHJzL2Rvd25yZXYueG1sRI/disIwFITvF3yHcATv1tRe7Go1iroIXgn+PMCxObbF&#10;5qQksVaf3iwIXg4z8w0zW3SmFi05X1lWMBomIIhzqysuFJyOm+8xCB+QNdaWScGDPCzmva8ZZtre&#10;eU/tIRQiQthnqKAMocmk9HlJBv3QNsTRu1hnMETpCqkd3iPc1DJNkh9psOK4UGJD65Ly6+FmFByf&#10;t99TgfXG7dK/9pxe9mO8rpQa9LvlFESgLnzC7/ZWK5jA/5V4A+T8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6YDQacEAAADaAAAADwAAAAAAAAAAAAAAAACXAgAAZHJzL2Rvd25y&#10;ZXYueG1sUEsFBgAAAAAEAAQA9QAAAIUDAAAAAA==&#10;" fillcolor="#0cf" strokecolor="#0cf" strokeweight="1pt">
                    <v:fill opacity="32896f"/>
                    <v:shadow opacity="49150f"/>
                    <v:textbox>
                      <w:txbxContent>
                        <w:p w14:paraId="1028AFD5" w14:textId="77777777" w:rsidR="00F40E61" w:rsidRDefault="00F40E61" w:rsidP="00F40E6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type id="_x0000_t16" coordsize="21600,21600" o:spt="16" adj="5400" path="m@0,0l0@0,,21600@1,21600,21600@2,21600,0xem0@0nfl@1@0,21600,0em@1@0nfl@1,21600e">
                    <v:stroke joinstyle="miter"/>
                    <v:formulas>
                      <v:f eqn="val #0"/>
                      <v:f eqn="sum width 0 #0"/>
                      <v:f eqn="sum height 0 #0"/>
                      <v:f eqn="mid height #0"/>
                      <v:f eqn="prod @1 1 2"/>
                      <v:f eqn="prod @2 1 2"/>
                      <v:f eqn="mid width #0"/>
                    </v:formulas>
                    <v:path o:extrusionok="f" gradientshapeok="t" limo="10800,10800" o:connecttype="custom" o:connectlocs="@6,0;@4,@0;0,@3;@4,21600;@1,@3;21600,@5" o:connectangles="270,270,180,90,0,0" textboxrect="0,@0,@1,21600"/>
                    <v:handles>
                      <v:h position="topLeft,#0" switch="" yrange="0,21600"/>
                    </v:handles>
                    <o:complex v:ext="view"/>
                  </v:shapetype>
                  <v:shape id="AutoShape 18" o:spid="_x0000_s1034" type="#_x0000_t16" style="position:absolute;left:3240;top:314;width:900;height: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YSs/wQAA&#10;ANsAAAAPAAAAZHJzL2Rvd25yZXYueG1sRI9Bi8JADIXvwv6HIQvedKqwol1HkYUF9yRW8ZztxLbY&#10;yZTO2NZ/bw6Ct4T38t6X9XZwteqoDZVnA7NpAoo497biwsD59DtZggoR2WLtmQw8KMB28zFaY2p9&#10;z0fqslgoCeGQooEyxibVOuQlOQxT3xCLdvWtwyhrW2jbYi/hrtbzJFlohxVLQ4kN/ZSU37K7M2Cz&#10;89+OL/3MVvPu6/DfcehXbMz4c9h9g4o0xLf5db23gi/08osMoDd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lGErP8EAAADbAAAADwAAAAAAAAAAAAAAAACXAgAAZHJzL2Rvd25y&#10;ZXYueG1sUEsFBgAAAAAEAAQA9QAAAIUDAAAAAA==&#10;" fillcolor="#930" strokeweight="1.5pt">
                    <v:fill opacity="32896f"/>
                    <v:shadow opacity="49150f"/>
                    <v:textbox>
                      <w:txbxContent>
                        <w:p w14:paraId="03EE3BC0" w14:textId="77777777" w:rsidR="00F40E61" w:rsidRDefault="00F40E61" w:rsidP="00F40E6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type id="_x0000_t56" coordsize="21600,21600" o:spt="56" path="m10800,0l0,8259,4200,21600,17400,21600,21600,8259xe">
                    <v:stroke joinstyle="miter"/>
                    <v:path gradientshapeok="t" o:connecttype="custom" o:connectlocs="10800,0;0,8259;4200,21600;10800,21600;17400,21600;21600,8259" o:connectangles="270,180,90,90,90,0" textboxrect="4200,5077,17400,21600"/>
                  </v:shapetype>
                  <v:shape id="AutoShape 19" o:spid="_x0000_s1035" type="#_x0000_t56" style="position:absolute;left:6660;top:896;width:180;height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0rRTvgAA&#10;ANsAAAAPAAAAZHJzL2Rvd25yZXYueG1sRE9Li8IwEL4L+x/CLOxN0+6CSNcoulDw6pM9Ds00rTaT&#10;0sRa/70RBG/z8T1nvhxsI3rqfO1YQTpJQBAXTtdsFBz2+XgGwgdkjY1jUnAnD8vFx2iOmXY33lK/&#10;C0bEEPYZKqhCaDMpfVGRRT9xLXHkStdZDBF2RuoObzHcNvI7SabSYs2xocKW/ioqLrurVXDyRv+v&#10;LhvMezquf8oyNechV+rrc1j9ggg0hLf45d7oOD+F5y/xALl4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3tK0U74AAADbAAAADwAAAAAAAAAAAAAAAACXAgAAZHJzL2Rvd25yZXYu&#10;eG1sUEsFBgAAAAAEAAQA9QAAAIIDAAAAAA==&#10;" fillcolor="#333" stroked="f" strokeweight="1.5pt">
                    <v:shadow opacity="49150f"/>
                    <v:textbox>
                      <w:txbxContent>
                        <w:p w14:paraId="6576DF28" w14:textId="77777777" w:rsidR="00F40E61" w:rsidRDefault="00F40E61" w:rsidP="00F40E6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20" o:spid="_x0000_s1036" type="#_x0000_t202" style="position:absolute;left:621;top:1385;width:720;height: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Hu4VwAAA&#10;ANsAAAAPAAAAZHJzL2Rvd25yZXYueG1sRE9Li8IwEL4L/ocwgjdNFBW3GkV2ETwpPnZhb0MztsVm&#10;Uppo6783Cwve5uN7znLd2lI8qPaFYw2joQJBnDpTcKbhct4O5iB8QDZYOiYNT/KwXnU7S0yMa/hI&#10;j1PIRAxhn6CGPIQqkdKnOVn0Q1cRR+7qaoshwjqTpsYmhttSjpWaSYsFx4YcK/rMKb2d7lbD9/76&#10;+zNRh+zLTqvGtUqy/ZBa93vtZgEiUBve4n/3zsT5Y/j7JR4gVy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DHu4VwAAAANsAAAAPAAAAAAAAAAAAAAAAAJcCAABkcnMvZG93bnJl&#10;di54bWxQSwUGAAAAAAQABAD1AAAAhAMAAAAA&#10;" filled="f" stroked="f">
                  <v:textbox>
                    <w:txbxContent>
                      <w:p w14:paraId="1C5BFA65" w14:textId="77777777" w:rsidR="00F40E61" w:rsidRPr="00846C61" w:rsidRDefault="00F40E61" w:rsidP="00F40E61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 w:rsidRPr="00846C61">
                          <w:rPr>
                            <w:rFonts w:ascii="Times New Roman" w:eastAsia="ＭＳ Ｐゴシック" w:hAnsi="Times New Roman" w:cs="Arial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C1</w:t>
                        </w:r>
                      </w:p>
                    </w:txbxContent>
                  </v:textbox>
                </v:shape>
                <v:shape id="Text Box 21" o:spid="_x0000_s1037" type="#_x0000_t202" style="position:absolute;left:3501;top:1385;width:720;height: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u9P6wAAA&#10;ANsAAAAPAAAAZHJzL2Rvd25yZXYueG1sRE9Li8IwEL4L/ocwgjdNFBW3GkUUYU8uPnZhb0MztsVm&#10;Uppou/9+Iwje5uN7znLd2lI8qPaFYw2joQJBnDpTcKbhct4P5iB8QDZYOiYNf+Rhvep2lpgY1/CR&#10;HqeQiRjCPkENeQhVIqVPc7Loh64ijtzV1RZDhHUmTY1NDLelHCs1kxYLjg05VrTNKb2d7lbD9+H6&#10;+zNRX9nOTqvGtUqy/ZBa93vtZgEiUBve4pf708T5E3j+Eg+Qq3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ju9P6wAAAANsAAAAPAAAAAAAAAAAAAAAAAJcCAABkcnMvZG93bnJl&#10;di54bWxQSwUGAAAAAAQABAD1AAAAhAMAAAAA&#10;" filled="f" stroked="f">
                  <v:textbox>
                    <w:txbxContent>
                      <w:p w14:paraId="0FA1A7A5" w14:textId="77777777" w:rsidR="00F40E61" w:rsidRPr="00846C61" w:rsidRDefault="00F40E61" w:rsidP="00F40E61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 w:rsidRPr="00846C61">
                          <w:rPr>
                            <w:rFonts w:ascii="Times New Roman" w:eastAsia="ＭＳ Ｐゴシック" w:hAnsi="Times New Roman" w:cs="Arial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C2</w:t>
                        </w:r>
                      </w:p>
                    </w:txbxContent>
                  </v:textbox>
                </v:shape>
                <v:shape id="Text Box 22" o:spid="_x0000_s1038" type="#_x0000_t202" style="position:absolute;left:6381;top:1385;width:720;height: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JegWwQAA&#10;ANsAAAAPAAAAZHJzL2Rvd25yZXYueG1sRE9Na8JAEL0X/A/LCL01uxYNNmYVqQg9VZraQm9DdkyC&#10;2dmQXU36712h0Ns83ufkm9G24kq9bxxrmCUKBHHpTMOVhuPn/mkJwgdkg61j0vBLHjbryUOOmXED&#10;f9C1CJWIIewz1FCH0GVS+rImiz5xHXHkTq63GCLsK2l6HGK4beWzUqm02HBsqLGj15rKc3GxGr7e&#10;Tz/fc3WodnbRDW5Uku2L1PpxOm5XIAKN4V/8534zcX4K91/iAXJ9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vCXoFsEAAADbAAAADwAAAAAAAAAAAAAAAACXAgAAZHJzL2Rvd25y&#10;ZXYueG1sUEsFBgAAAAAEAAQA9QAAAIUDAAAAAA==&#10;" filled="f" stroked="f">
                  <v:textbox>
                    <w:txbxContent>
                      <w:p w14:paraId="47A92C33" w14:textId="77777777" w:rsidR="00F40E61" w:rsidRPr="00846C61" w:rsidRDefault="00F40E61" w:rsidP="00F40E61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 w:rsidRPr="00846C61">
                          <w:rPr>
                            <w:rFonts w:ascii="Times New Roman" w:eastAsia="ＭＳ Ｐゴシック" w:hAnsi="Times New Roman" w:cs="Arial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C3</w:t>
                        </w:r>
                      </w:p>
                    </w:txbxContent>
                  </v:textbox>
                </v:shape>
                <w10:wrap type="tight" side="right"/>
              </v:group>
            </w:pict>
          </mc:Fallback>
        </mc:AlternateContent>
      </w:r>
    </w:p>
    <w:p w14:paraId="3DFD6258" w14:textId="77777777" w:rsidR="00F40E61" w:rsidRDefault="00F40E61" w:rsidP="00F40E61"/>
    <w:p w14:paraId="3CB2A66E" w14:textId="77777777" w:rsidR="00F40E61" w:rsidRDefault="00F40E61" w:rsidP="00F40E61"/>
    <w:p w14:paraId="2CA7A959" w14:textId="77777777" w:rsidR="00F40E61" w:rsidRDefault="00F40E61" w:rsidP="00F40E61">
      <w:pPr>
        <w:rPr>
          <w:sz w:val="23"/>
          <w:szCs w:val="23"/>
        </w:rPr>
      </w:pPr>
    </w:p>
    <w:p w14:paraId="37187793" w14:textId="77777777" w:rsidR="00F40E61" w:rsidRDefault="00F40E61" w:rsidP="00F40E61">
      <w:pPr>
        <w:rPr>
          <w:sz w:val="23"/>
          <w:szCs w:val="23"/>
        </w:rPr>
      </w:pPr>
    </w:p>
    <w:p w14:paraId="40B01DBD" w14:textId="77777777" w:rsidR="00F40E61" w:rsidRDefault="00F40E61" w:rsidP="00F40E61">
      <w:pPr>
        <w:rPr>
          <w:sz w:val="23"/>
          <w:szCs w:val="23"/>
        </w:rPr>
      </w:pPr>
    </w:p>
    <w:p w14:paraId="3F71C59C" w14:textId="77777777" w:rsidR="00F40E61" w:rsidRPr="008C1B6D" w:rsidRDefault="00F40E61" w:rsidP="00F40E61">
      <w:pPr>
        <w:rPr>
          <w:sz w:val="23"/>
          <w:szCs w:val="23"/>
        </w:rPr>
      </w:pPr>
      <w:r>
        <w:rPr>
          <w:sz w:val="23"/>
          <w:szCs w:val="23"/>
        </w:rPr>
        <w:t>Compare</w:t>
      </w:r>
      <w:r w:rsidRPr="008C1B6D">
        <w:rPr>
          <w:sz w:val="23"/>
          <w:szCs w:val="23"/>
        </w:rPr>
        <w:t xml:space="preserve"> the total weight of each container (including water and any objects), if each container was placed on a scale. Note that the </w:t>
      </w:r>
      <w:r w:rsidRPr="008C1B6D">
        <w:rPr>
          <w:i/>
          <w:sz w:val="23"/>
          <w:szCs w:val="23"/>
        </w:rPr>
        <w:t>water level</w:t>
      </w:r>
      <w:r w:rsidRPr="008C1B6D">
        <w:rPr>
          <w:sz w:val="23"/>
          <w:szCs w:val="23"/>
        </w:rPr>
        <w:t xml:space="preserve"> in all three containers is the same. </w:t>
      </w:r>
      <w:r>
        <w:rPr>
          <w:sz w:val="23"/>
          <w:szCs w:val="23"/>
        </w:rPr>
        <w:t xml:space="preserve"> </w:t>
      </w:r>
      <w:r w:rsidRPr="008C1B6D">
        <w:rPr>
          <w:b/>
          <w:sz w:val="23"/>
          <w:szCs w:val="23"/>
        </w:rPr>
        <w:t>Explain your reasoning</w:t>
      </w:r>
      <w:r>
        <w:rPr>
          <w:b/>
          <w:sz w:val="23"/>
          <w:szCs w:val="23"/>
        </w:rPr>
        <w:t xml:space="preserve"> in both words and equations.</w:t>
      </w:r>
    </w:p>
    <w:p w14:paraId="0AB6C55F" w14:textId="77777777" w:rsidR="00F40E61" w:rsidRDefault="00F40E61" w:rsidP="00F40E61">
      <w:pPr>
        <w:rPr>
          <w:sz w:val="23"/>
          <w:szCs w:val="23"/>
        </w:rPr>
      </w:pPr>
    </w:p>
    <w:p w14:paraId="54655FAD" w14:textId="77777777" w:rsidR="00F40E61" w:rsidRPr="00DE682B" w:rsidRDefault="00F40E61">
      <w:pPr>
        <w:rPr>
          <w:rFonts w:asciiTheme="minorHAnsi" w:hAnsiTheme="minorHAnsi"/>
        </w:rPr>
      </w:pPr>
    </w:p>
    <w:sectPr w:rsidR="00F40E61" w:rsidRPr="00DE682B" w:rsidSect="00C6168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85270"/>
    <w:multiLevelType w:val="hybridMultilevel"/>
    <w:tmpl w:val="A5344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F610C5"/>
    <w:multiLevelType w:val="hybridMultilevel"/>
    <w:tmpl w:val="338E4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68A"/>
    <w:rsid w:val="00043875"/>
    <w:rsid w:val="00066FE3"/>
    <w:rsid w:val="000863D9"/>
    <w:rsid w:val="00115420"/>
    <w:rsid w:val="002E54F4"/>
    <w:rsid w:val="00386A31"/>
    <w:rsid w:val="00390AC4"/>
    <w:rsid w:val="005449BB"/>
    <w:rsid w:val="00617D01"/>
    <w:rsid w:val="00742B1E"/>
    <w:rsid w:val="00792E72"/>
    <w:rsid w:val="00846C61"/>
    <w:rsid w:val="00876AB7"/>
    <w:rsid w:val="008C1B6D"/>
    <w:rsid w:val="008F3582"/>
    <w:rsid w:val="00930B76"/>
    <w:rsid w:val="0099408E"/>
    <w:rsid w:val="00C14ECE"/>
    <w:rsid w:val="00C17704"/>
    <w:rsid w:val="00C6168A"/>
    <w:rsid w:val="00CD7393"/>
    <w:rsid w:val="00D370E3"/>
    <w:rsid w:val="00DE682B"/>
    <w:rsid w:val="00E87C61"/>
    <w:rsid w:val="00F04AB6"/>
    <w:rsid w:val="00F35941"/>
    <w:rsid w:val="00F4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4665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68A"/>
    <w:rPr>
      <w:rFonts w:ascii="Times New Roman" w:eastAsia="Batang" w:hAnsi="Times New Roman" w:cs="Times New Roman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6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6C6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9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9BB"/>
    <w:rPr>
      <w:rFonts w:ascii="Lucida Grande" w:eastAsia="Batang" w:hAnsi="Lucida Grande" w:cs="Lucida Grande"/>
      <w:sz w:val="18"/>
      <w:szCs w:val="18"/>
      <w:lang w:eastAsia="ko-K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68A"/>
    <w:rPr>
      <w:rFonts w:ascii="Times New Roman" w:eastAsia="Batang" w:hAnsi="Times New Roman" w:cs="Times New Roman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6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6C6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9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9BB"/>
    <w:rPr>
      <w:rFonts w:ascii="Lucida Grande" w:eastAsia="Batang" w:hAnsi="Lucida Grande" w:cs="Lucida Grande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1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microsoft.com/office/2007/relationships/hdphoto" Target="media/hdphoto1.wdp"/><Relationship Id="rId8" Type="http://schemas.openxmlformats.org/officeDocument/2006/relationships/image" Target="media/image2.jpeg"/><Relationship Id="rId9" Type="http://schemas.microsoft.com/office/2007/relationships/hdphoto" Target="media/hdphoto2.wdp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1218</Characters>
  <Application>Microsoft Macintosh Word</Application>
  <DocSecurity>0</DocSecurity>
  <Lines>10</Lines>
  <Paragraphs>2</Paragraphs>
  <ScaleCrop>false</ScaleCrop>
  <Company>University of British Columbia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Heiner</dc:creator>
  <cp:keywords/>
  <dc:description/>
  <cp:lastModifiedBy>Cynthia Heiner</cp:lastModifiedBy>
  <cp:revision>2</cp:revision>
  <cp:lastPrinted>2011-09-19T20:25:00Z</cp:lastPrinted>
  <dcterms:created xsi:type="dcterms:W3CDTF">2012-09-17T18:29:00Z</dcterms:created>
  <dcterms:modified xsi:type="dcterms:W3CDTF">2012-09-17T18:29:00Z</dcterms:modified>
</cp:coreProperties>
</file>